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5.1.1.3_MERIT CUM MEANS SCHOLARSHIP FOR MINORITY  STUDENTS THROUGH AIKYASHREE PORTAL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AY:2023-2024</w:t>
      </w:r>
    </w:p>
    <w:tbl>
      <w:tblPr>
        <w:tblStyle w:val="Table1"/>
        <w:tblpPr w:leftFromText="180" w:rightFromText="180" w:topFromText="180" w:bottomFromText="180" w:vertAnchor="text" w:horzAnchor="text" w:tblpX="-555" w:tblpY="0"/>
        <w:tblW w:w="15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0"/>
        <w:gridCol w:w="1320"/>
        <w:gridCol w:w="1350"/>
        <w:gridCol w:w="945"/>
        <w:gridCol w:w="1035"/>
        <w:gridCol w:w="825"/>
        <w:gridCol w:w="9375"/>
        <w:tblGridChange w:id="0">
          <w:tblGrid>
            <w:gridCol w:w="540"/>
            <w:gridCol w:w="1320"/>
            <w:gridCol w:w="1350"/>
            <w:gridCol w:w="945"/>
            <w:gridCol w:w="1035"/>
            <w:gridCol w:w="825"/>
            <w:gridCol w:w="937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Sl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RELIGION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Link to Documents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ASMAN AL MAMUN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ISLAM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27500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https://bcrcp.ac.in/NAAC/AQAR23-24/CR-5/5.1/5.1.1/5.1.1Data/5.1.1.3_MCM-MSAPASMANALMAMUN.pdf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GOLAM MAULA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ISLAM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27500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https://bcrcp.ac.in/NAAC/AQAR23-24/CR-5/5.1/5.1.1/5.1.1Data/5.1.1.3_MCM-MSAPGOLAMMAULA.pdf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KAJAL SAPNA BAKHLA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CHRISTIAN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27500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https://bcrcp.ac.in/NAAC/AQAR23-24/CR-5/5.1/5.1.1/5.1.1Data/5.1.1.3_MCM-MSAPKAJALSAPNABAKHLA.pdf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MD NASRAT ALI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ISLAM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27500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https://bcrcp.ac.in/NAAC/AQAR23-24/CR-5/5.1/5.1.1/5.1.1Data/5.1.1.3_MCM-MSAPMDNASRATALI.pdf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MD SAFI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ISLAM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27500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https://bcrcp.ac.in/NAAC/AQAR23-24/CR-5/5.1/5.1.1/5.1.1Data/5.1.1.3_MCM-MSAPMDSAFI.pdf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MUNSHI AMAN SAHEIN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ISLAM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27500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https://bcrcp.ac.in/NAAC/AQAR23-24/CR-5/5.1/5.1.1/5.1.1Data/5.1.1.3_MCM-MSAPMUNSHIAMANSAHEIN.pdf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NUHIN SK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ISLAM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5500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https://bcrcp.ac.in/NAAC/AQAR23-24/CR-5/5.1/5.1.1/5.1.1Data/5.1.1.3_MCM-MSAPNUHINSK.pdf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SK SAMIM HOSSAIN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ISLAM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33000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https://bcrcp.ac.in/NAAC/AQAR23-24/CR-5/5.1/5.1.1/5.1.1Data/5.1.1.3_MCM-MSAPSKSAMIMHOSSAIN.pdf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SOYEB AKTAR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ISLAM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33000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https://bcrcp.ac.in/NAAC/AQAR23-24/CR-5/5.1/5.1.1/5.1.1Data/5.1.1.3_MCM-MSAPSOYEBAKTAR.pdf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YEADUL SK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ISLAM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27500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https://bcrcp.ac.in/NAAC/AQAR23-24/CR-5/5.1/5.1.1/5.1.1Data/5.1.1.3_MCM-MSAPYEADULSK.pdf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17" w:type="default"/>
      <w:pgSz w:h="11906" w:w="16838" w:orient="landscape"/>
      <w:pgMar w:bottom="1440" w:top="1440" w:left="1440" w:right="269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104775</wp:posOffset>
          </wp:positionV>
          <wp:extent cx="10610850" cy="7439025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10850" cy="7439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2241"/>
  </w:style>
  <w:style w:type="paragraph" w:styleId="Footer">
    <w:name w:val="footer"/>
    <w:basedOn w:val="Normal"/>
    <w:link w:val="Foot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2241"/>
  </w:style>
  <w:style w:type="character" w:styleId="Hyperlink">
    <w:name w:val="Hyperlink"/>
    <w:basedOn w:val="DefaultParagraphFont"/>
    <w:uiPriority w:val="99"/>
    <w:semiHidden w:val="1"/>
    <w:unhideWhenUsed w:val="1"/>
    <w:rsid w:val="005243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243DB"/>
    <w:rPr>
      <w:color w:val="800080"/>
      <w:u w:val="single"/>
    </w:rPr>
  </w:style>
  <w:style w:type="paragraph" w:styleId="msonormal0" w:customStyle="1">
    <w:name w:val="msonormal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65" w:customStyle="1">
    <w:name w:val="xl65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66" w:customStyle="1">
    <w:name w:val="xl6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7" w:customStyle="1">
    <w:name w:val="xl6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8" w:customStyle="1">
    <w:name w:val="xl6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9" w:customStyle="1">
    <w:name w:val="xl6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0" w:customStyle="1">
    <w:name w:val="xl70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1" w:customStyle="1">
    <w:name w:val="xl71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2" w:customStyle="1">
    <w:name w:val="xl7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3" w:customStyle="1">
    <w:name w:val="xl73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4" w:customStyle="1">
    <w:name w:val="xl74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5" w:customStyle="1">
    <w:name w:val="xl75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76" w:customStyle="1">
    <w:name w:val="xl7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000000" w:fill="c0c0c0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7" w:customStyle="1">
    <w:name w:val="xl7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8" w:customStyle="1">
    <w:name w:val="xl7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9" w:customStyle="1">
    <w:name w:val="xl7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0" w:customStyle="1">
    <w:name w:val="xl80"/>
    <w:basedOn w:val="Normal"/>
    <w:rsid w:val="005243DB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1" w:customStyle="1">
    <w:name w:val="xl81"/>
    <w:basedOn w:val="Normal"/>
    <w:rsid w:val="005243DB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lang w:val="en-IN"/>
    </w:rPr>
  </w:style>
  <w:style w:type="paragraph" w:styleId="xl82" w:customStyle="1">
    <w:name w:val="xl8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val="en-IN"/>
    </w:rPr>
  </w:style>
  <w:style w:type="paragraph" w:styleId="xl83" w:customStyle="1">
    <w:name w:val="xl83"/>
    <w:basedOn w:val="Normal"/>
    <w:rsid w:val="005243DB"/>
    <w:pPr>
      <w:pBdr>
        <w:top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84" w:customStyle="1">
    <w:name w:val="xl84"/>
    <w:basedOn w:val="Normal"/>
    <w:rsid w:val="005243DB"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crcp.ac.in/NAAC/AQAR23-24/CR-5/5.1/5.1.1/5.1.1Data/5.1.1.3_MCM-MSAPMDSAFI.pdf" TargetMode="External"/><Relationship Id="rId10" Type="http://schemas.openxmlformats.org/officeDocument/2006/relationships/hyperlink" Target="https://bcrcp.ac.in/NAAC/AQAR23-24/CR-5/5.1/5.1.1/5.1.1Data/5.1.1.3_MCM-MSAPMDNASRATALI.pdf" TargetMode="External"/><Relationship Id="rId13" Type="http://schemas.openxmlformats.org/officeDocument/2006/relationships/hyperlink" Target="https://bcrcp.ac.in/NAAC/AQAR23-24/CR-5/5.1/5.1.1/5.1.1Data/5.1.1.3_MCM-MSAPNUHINSK.pdf" TargetMode="External"/><Relationship Id="rId12" Type="http://schemas.openxmlformats.org/officeDocument/2006/relationships/hyperlink" Target="https://bcrcp.ac.in/NAAC/AQAR23-24/CR-5/5.1/5.1.1/5.1.1Data/5.1.1.3_MCM-MSAPMUNSHIAMANSAHEIN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5/5.1/5.1.1/5.1.1Data/5.1.1.3_MCM-MSAPKAJALSAPNABAKHLA.pdf" TargetMode="External"/><Relationship Id="rId15" Type="http://schemas.openxmlformats.org/officeDocument/2006/relationships/hyperlink" Target="https://bcrcp.ac.in/NAAC/AQAR23-24/CR-5/5.1/5.1.1/5.1.1Data/5.1.1.3_MCM-MSAPSOYEBAKTAR.pdf" TargetMode="External"/><Relationship Id="rId14" Type="http://schemas.openxmlformats.org/officeDocument/2006/relationships/hyperlink" Target="https://bcrcp.ac.in/NAAC/AQAR23-24/CR-5/5.1/5.1.1/5.1.1Data/5.1.1.3_MCM-MSAPSKSAMIMHOSSAIN.pdf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bcrcp.ac.in/NAAC/AQAR23-24/CR-5/5.1/5.1.1/5.1.1Data/5.1.1.3_MCM-MSAPYEADULSK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5/5.1/5.1.1/5.1.1Data/5.1.1.3_MCM-MSAPASMANALMAMUN.pdf" TargetMode="External"/><Relationship Id="rId8" Type="http://schemas.openxmlformats.org/officeDocument/2006/relationships/hyperlink" Target="https://bcrcp.ac.in/NAAC/AQAR23-24/CR-5/5.1/5.1.1/5.1.1Data/5.1.1.3_MCM-MSAPGOLAMMAULA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jKgvm3Yf90edJJpUMh2DI9hxiQ==">CgMxLjA4AHIhMTk0endQWFpoRThTWUxSMG1vWXgzcTZhN2hmSTVwSkJr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2024-12-15T04:27:00Z</dcterms:created>
  <dc:creator>shyamshree manna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30c6368457e87f4b0eed3496206ae559c85f29b51a9a9a344d78856da1f758f8</vt:lpwstr>
  </property>
</Properties>
</file>