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81" w:rsidRDefault="008B7D82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International Women’s Day Celebration</w:t>
      </w:r>
    </w:p>
    <w:tbl>
      <w:tblPr>
        <w:tblpPr w:leftFromText="180" w:rightFromText="180" w:vertAnchor="page" w:horzAnchor="margin" w:tblpXSpec="center" w:tblpY="60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43"/>
        <w:gridCol w:w="2287"/>
        <w:gridCol w:w="1650"/>
        <w:gridCol w:w="908"/>
        <w:gridCol w:w="960"/>
        <w:gridCol w:w="973"/>
        <w:gridCol w:w="1621"/>
      </w:tblGrid>
      <w:tr w:rsidR="005E68F3" w:rsidRPr="00502DB6" w:rsidTr="005E68F3">
        <w:trPr>
          <w:cantSplit/>
          <w:tblHeader/>
        </w:trPr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 of the event</w:t>
            </w:r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Name of the workshop/ seminar</w:t>
            </w:r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02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Resource Person Cert</w:t>
            </w:r>
            <w:r w:rsidRPr="00502DB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ificate</w:t>
            </w:r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Photos</w:t>
            </w:r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Event Details</w:t>
            </w:r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Event Report</w:t>
            </w:r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Participants’ Certificates</w:t>
            </w:r>
          </w:p>
        </w:tc>
      </w:tr>
      <w:tr w:rsidR="005E68F3" w:rsidRPr="00502DB6" w:rsidTr="005E68F3">
        <w:trPr>
          <w:cantSplit/>
          <w:tblHeader/>
        </w:trPr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502DB6">
              <w:rPr>
                <w:rFonts w:ascii="Times New Roman" w:hAnsi="Times New Roman" w:cs="Times New Roman"/>
                <w:b/>
                <w:sz w:val="24"/>
                <w:szCs w:val="24"/>
              </w:rPr>
              <w:t>Valuing and Empowering Women Entrepreneurs: Inspiring Inclusion in Economic Development</w:t>
            </w:r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hyperlink r:id="rId7" w:history="1"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>Mrs. Krishna Sur</w:t>
              </w:r>
            </w:hyperlink>
          </w:p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hyperlink r:id="rId8" w:history="1"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 xml:space="preserve">Mrs. </w:t>
              </w:r>
              <w:proofErr w:type="spellStart"/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>Parul</w:t>
              </w:r>
              <w:proofErr w:type="spellEnd"/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>Bajoria</w:t>
              </w:r>
              <w:proofErr w:type="spellEnd"/>
            </w:hyperlink>
          </w:p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hyperlink r:id="rId9" w:history="1"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 xml:space="preserve">Ms. </w:t>
              </w:r>
              <w:proofErr w:type="spellStart"/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>Utkarsha</w:t>
              </w:r>
              <w:proofErr w:type="spellEnd"/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highlight w:val="white"/>
                </w:rPr>
                <w:t>Rajaphendre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0" w:history="1"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Photos</w:t>
              </w:r>
            </w:hyperlink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Event Details</w:t>
              </w:r>
            </w:hyperlink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2" w:history="1"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Report</w:t>
              </w:r>
            </w:hyperlink>
          </w:p>
        </w:tc>
        <w:tc>
          <w:tcPr>
            <w:tcW w:w="0" w:type="auto"/>
            <w:vAlign w:val="center"/>
          </w:tcPr>
          <w:p w:rsidR="005E68F3" w:rsidRPr="00502DB6" w:rsidRDefault="005E68F3" w:rsidP="005E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3" w:history="1">
              <w:r w:rsidRPr="00502DB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Certificates</w:t>
              </w:r>
            </w:hyperlink>
          </w:p>
        </w:tc>
      </w:tr>
    </w:tbl>
    <w:p w:rsidR="00B27C81" w:rsidRDefault="008B7D82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firstLine="0"/>
        <w:jc w:val="center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Topic: Valuing and Empowering Women Entrepreneurs: Inspiring Inclusion in Economic Development</w:t>
      </w:r>
    </w:p>
    <w:p w:rsidR="00B27C81" w:rsidRDefault="008B7D82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March,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Time: 10:00 am onwards</w:t>
      </w:r>
    </w:p>
    <w:p w:rsidR="00B27C81" w:rsidRDefault="008B7D82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Venue: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 Roy Seminar Hall</w:t>
      </w:r>
    </w:p>
    <w:p w:rsidR="005E68F3" w:rsidRDefault="005E68F3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8F3" w:rsidRDefault="005E68F3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8F3" w:rsidRDefault="005E68F3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E68F3" w:rsidSect="00B27C81">
      <w:headerReference w:type="default" r:id="rId14"/>
      <w:pgSz w:w="11906" w:h="16838"/>
      <w:pgMar w:top="241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D82" w:rsidRDefault="008B7D82" w:rsidP="00672F3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B7D82" w:rsidRDefault="008B7D82" w:rsidP="00672F3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D82" w:rsidRDefault="008B7D82" w:rsidP="00672F3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B7D82" w:rsidRDefault="008B7D82" w:rsidP="00672F3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C81" w:rsidRDefault="008B7D8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firstLine="0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C81"/>
    <w:rsid w:val="005E68F3"/>
    <w:rsid w:val="00672F3A"/>
    <w:rsid w:val="008B7D82"/>
    <w:rsid w:val="00B2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  <w:ind w:left="-1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B27C81"/>
    <w:pPr>
      <w:ind w:leftChars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B27C81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B27C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B27C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27C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27C8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27C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"/>
    <w:rsid w:val="00B27C81"/>
  </w:style>
  <w:style w:type="paragraph" w:styleId="Title">
    <w:name w:val="Title"/>
    <w:basedOn w:val="normal1"/>
    <w:next w:val="normal1"/>
    <w:rsid w:val="00B27C8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"/>
    <w:rsid w:val="00B27C81"/>
    <w:pPr>
      <w:suppressAutoHyphens/>
      <w:ind w:leftChars="-1" w:hangingChars="1"/>
      <w:textDirection w:val="btLr"/>
      <w:textAlignment w:val="top"/>
      <w:outlineLvl w:val="0"/>
    </w:pPr>
    <w:rPr>
      <w:position w:val="-1"/>
    </w:rPr>
  </w:style>
  <w:style w:type="paragraph" w:customStyle="1" w:styleId="normal4">
    <w:name w:val="normal"/>
    <w:rsid w:val="00B27C81"/>
    <w:pPr>
      <w:ind w:leftChars="-1" w:hangingChars="1"/>
      <w:textAlignment w:val="top"/>
      <w:outlineLvl w:val="0"/>
    </w:pPr>
    <w:rPr>
      <w:position w:val="-1"/>
    </w:rPr>
  </w:style>
  <w:style w:type="paragraph" w:customStyle="1" w:styleId="normal0">
    <w:name w:val="normal"/>
    <w:rsid w:val="00B27C81"/>
    <w:pPr>
      <w:suppressAutoHyphens/>
      <w:ind w:leftChars="-1" w:hangingChars="1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normal1">
    <w:name w:val="normal"/>
    <w:rsid w:val="00B27C81"/>
    <w:pPr>
      <w:ind w:leftChars="-1" w:hangingChars="1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rsid w:val="00B27C8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rsid w:val="00B2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rsid w:val="00B2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B27C8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customStyle="1" w:styleId="a">
    <w:basedOn w:val="TableNormal"/>
    <w:rsid w:val="00B27C81"/>
    <w:pPr>
      <w:spacing w:line="1" w:lineRule="atLeast"/>
      <w:ind w:leftChars="-1" w:hangingChars="1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27C81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27C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6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rcp.ac.in/NAAC/AQAR23-24/CR-3/3.2/3.2.1/Certificate2.pdf" TargetMode="External"/><Relationship Id="rId13" Type="http://schemas.openxmlformats.org/officeDocument/2006/relationships/hyperlink" Target="https://bcrcp.ac.in/NAAC/AQAR23-24/CR-3/3.2/3.2.1/Participants_Certificat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rcp.ac.in/NAAC/AQAR23-24/CR-3/3.2/3.2.1/Certificate1.pdf" TargetMode="External"/><Relationship Id="rId12" Type="http://schemas.openxmlformats.org/officeDocument/2006/relationships/hyperlink" Target="https://bcrcp.ac.in/NAAC/AQAR23-24/CR-3/3.2/3.2.1/Report_on_the_Even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crcp.ac.in/NAAC/AQAR23-24/CR-3/3.2/3.2.1/Event_Detail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crcp.ac.in/NAAC/AQAR23-24/CR-3/3.2/3.2.1/Photos_07.03.202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rcp.ac.in/NAAC/AQAR23-24/CR-3/3.2/3.2.1/Certificate3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Uq3o7GaQv/KRgk/C9QEFZB61A==">CgMxLjA4AHIhMTluOURfYXdwXzFJOHdBeGt4WWJyYzZ5NUdaUlZFRExV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>HP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Manami</dc:creator>
  <cp:lastModifiedBy>IQAC</cp:lastModifiedBy>
  <cp:revision>3</cp:revision>
  <dcterms:created xsi:type="dcterms:W3CDTF">2024-12-22T09:29:00Z</dcterms:created>
  <dcterms:modified xsi:type="dcterms:W3CDTF">2024-12-22T09:30:00Z</dcterms:modified>
</cp:coreProperties>
</file>